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40" w:rsidRDefault="00581140" w:rsidP="00581140">
      <w:pPr>
        <w:spacing w:line="240" w:lineRule="auto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6539E" wp14:editId="4FB2AD0A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485255" cy="646430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646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Default="00BB1370" w:rsidP="0058114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Student name:</w:t>
                            </w:r>
                          </w:p>
                          <w:p w:rsidR="00BB1370" w:rsidRPr="00BB1370" w:rsidRDefault="00BB1370" w:rsidP="00581140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Essay title: </w:t>
                            </w:r>
                            <w:r w:rsidRPr="00BB1370">
                              <w:rPr>
                                <w:color w:val="000000" w:themeColor="text1"/>
                              </w:rPr>
                              <w:t xml:space="preserve">Discuss the use of drug therapy as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 way of managing Schizophrenia </w:t>
                            </w:r>
                            <w:r w:rsidRPr="00BB1370">
                              <w:rPr>
                                <w:b/>
                                <w:color w:val="000000" w:themeColor="text1"/>
                              </w:rPr>
                              <w:t>(Timed assessment)</w:t>
                            </w:r>
                          </w:p>
                          <w:p w:rsidR="00BB1370" w:rsidRPr="00072302" w:rsidRDefault="00BB1370" w:rsidP="00C64D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B6539E" id="Rectangle 2" o:spid="_x0000_s1026" style="position:absolute;margin-left:-27pt;margin-top:-36pt;width:510.65pt;height:5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" filled="f" strokecolor="windowText" strokeweight="2pt">
                <v:textbox>
                  <w:txbxContent>
                    <w:p w:rsidR="00BB1370" w:rsidRDefault="00BB1370" w:rsidP="00581140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Student name:</w:t>
                      </w:r>
                    </w:p>
                    <w:p w:rsidR="00BB1370" w:rsidRPr="00BB1370" w:rsidRDefault="00BB1370" w:rsidP="00581140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Essay title: </w:t>
                      </w:r>
                      <w:r w:rsidRPr="00BB1370">
                        <w:rPr>
                          <w:color w:val="000000" w:themeColor="text1"/>
                        </w:rPr>
                        <w:t xml:space="preserve">Discuss the use of drug therapy as </w:t>
                      </w:r>
                      <w:r>
                        <w:rPr>
                          <w:color w:val="000000" w:themeColor="text1"/>
                        </w:rPr>
                        <w:t xml:space="preserve">a way of managing Schizophrenia </w:t>
                      </w:r>
                      <w:r w:rsidRPr="00BB1370">
                        <w:rPr>
                          <w:b/>
                          <w:color w:val="000000" w:themeColor="text1"/>
                        </w:rPr>
                        <w:t>(Timed assessment)</w:t>
                      </w:r>
                    </w:p>
                    <w:p w:rsidR="00BB1370" w:rsidRPr="00072302" w:rsidRDefault="00BB1370" w:rsidP="00C64D1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1140" w:rsidRDefault="00581140" w:rsidP="00581140">
      <w:pPr>
        <w:spacing w:line="240" w:lineRule="auto"/>
        <w:rPr>
          <w:b/>
          <w:u w:val="single"/>
        </w:rPr>
      </w:pPr>
      <w:r w:rsidRPr="00581140">
        <w:rPr>
          <w:b/>
          <w:u w:val="single"/>
        </w:rPr>
        <w:t>AO1</w:t>
      </w:r>
    </w:p>
    <w:p w:rsidR="00581140" w:rsidRPr="00581140" w:rsidRDefault="00581140" w:rsidP="00581140">
      <w:pPr>
        <w:pStyle w:val="ListParagraph"/>
        <w:numPr>
          <w:ilvl w:val="0"/>
          <w:numId w:val="1"/>
        </w:numPr>
        <w:spacing w:line="240" w:lineRule="auto"/>
      </w:pPr>
      <w:r w:rsidRPr="00581140">
        <w:t>A brief introduction</w:t>
      </w:r>
    </w:p>
    <w:p w:rsidR="00581140" w:rsidRDefault="00467668" w:rsidP="00581140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94A54" wp14:editId="5CE5465D">
                <wp:simplePos x="0" y="0"/>
                <wp:positionH relativeFrom="column">
                  <wp:posOffset>-685800</wp:posOffset>
                </wp:positionH>
                <wp:positionV relativeFrom="paragraph">
                  <wp:posOffset>377190</wp:posOffset>
                </wp:positionV>
                <wp:extent cx="35433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70" w:rsidRPr="00467668" w:rsidRDefault="00BB1370" w:rsidP="00581140">
                            <w:pPr>
                              <w:spacing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67668">
                              <w:rPr>
                                <w:b/>
                                <w:sz w:val="20"/>
                                <w:u w:val="single"/>
                              </w:rPr>
                              <w:t>Typical antipsychotics</w:t>
                            </w:r>
                          </w:p>
                          <w:p w:rsidR="00BB1370" w:rsidRPr="00467668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>First generation drugs developed in the 1950’s – Chlorpromazine</w:t>
                            </w:r>
                          </w:p>
                          <w:p w:rsidR="00BB1370" w:rsidRPr="00467668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>Combat positive symptoms such as hallucinations and delusions</w:t>
                            </w:r>
                          </w:p>
                          <w:p w:rsidR="00BB1370" w:rsidRPr="00467668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 xml:space="preserve">Reducing stimulation of the dopamine system in the mesolimbic pathway </w:t>
                            </w:r>
                          </w:p>
                          <w:p w:rsidR="00BB1370" w:rsidRPr="00467668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>Dopamine antagonists as they bind but do not stimulate dopamine receptors (d2 receptors)</w:t>
                            </w:r>
                          </w:p>
                          <w:p w:rsidR="00BB1370" w:rsidRPr="00581140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</w:pPr>
                            <w:proofErr w:type="spellStart"/>
                            <w:r w:rsidRPr="00467668">
                              <w:rPr>
                                <w:sz w:val="20"/>
                              </w:rPr>
                              <w:t>Kapur</w:t>
                            </w:r>
                            <w:proofErr w:type="spellEnd"/>
                            <w:r w:rsidRPr="00467668">
                              <w:rPr>
                                <w:sz w:val="20"/>
                              </w:rPr>
                              <w:t xml:space="preserve"> et el – 60%-75% must be blocked which is why this leads to extrapyramidal side effects</w:t>
                            </w:r>
                          </w:p>
                          <w:p w:rsidR="00BB1370" w:rsidRPr="00581140" w:rsidRDefault="00BB137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394A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54pt;margin-top:29.7pt;width:279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" filled="f" stroked="f">
                <v:textbox>
                  <w:txbxContent>
                    <w:p w:rsidR="00BB1370" w:rsidRPr="00467668" w:rsidRDefault="00BB1370" w:rsidP="00581140">
                      <w:pPr>
                        <w:spacing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467668">
                        <w:rPr>
                          <w:b/>
                          <w:sz w:val="20"/>
                          <w:u w:val="single"/>
                        </w:rPr>
                        <w:t>Typical antipsychotics</w:t>
                      </w:r>
                    </w:p>
                    <w:p w:rsidR="00BB1370" w:rsidRPr="00467668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467668">
                        <w:rPr>
                          <w:sz w:val="20"/>
                        </w:rPr>
                        <w:t>First generation drugs developed in the 1950’s – Chlorpromazine</w:t>
                      </w:r>
                    </w:p>
                    <w:p w:rsidR="00BB1370" w:rsidRPr="00467668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467668">
                        <w:rPr>
                          <w:sz w:val="20"/>
                        </w:rPr>
                        <w:t>Combat positive symptoms such as hallucinations and delusions</w:t>
                      </w:r>
                    </w:p>
                    <w:p w:rsidR="00BB1370" w:rsidRPr="00467668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467668">
                        <w:rPr>
                          <w:sz w:val="20"/>
                        </w:rPr>
                        <w:t xml:space="preserve">Reducing stimulation of the dopamine system in the mesolimbic pathway </w:t>
                      </w:r>
                    </w:p>
                    <w:p w:rsidR="00BB1370" w:rsidRPr="00467668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467668">
                        <w:rPr>
                          <w:sz w:val="20"/>
                        </w:rPr>
                        <w:t>Dopamine antagonists as they bind but do not stimulate dopamine receptors (d2 receptors)</w:t>
                      </w:r>
                    </w:p>
                    <w:p w:rsidR="00BB1370" w:rsidRPr="00581140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</w:pPr>
                      <w:r w:rsidRPr="00467668">
                        <w:rPr>
                          <w:sz w:val="20"/>
                        </w:rPr>
                        <w:t>Kapur et el – 60%-75% must be blocked which is why this leads to extrapyramidal side effects</w:t>
                      </w:r>
                    </w:p>
                    <w:p w:rsidR="00BB1370" w:rsidRPr="00581140" w:rsidRDefault="00BB137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AB885" wp14:editId="60259105">
                <wp:simplePos x="0" y="0"/>
                <wp:positionH relativeFrom="column">
                  <wp:posOffset>2857500</wp:posOffset>
                </wp:positionH>
                <wp:positionV relativeFrom="paragraph">
                  <wp:posOffset>377190</wp:posOffset>
                </wp:positionV>
                <wp:extent cx="3543300" cy="2628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70" w:rsidRPr="00467668" w:rsidRDefault="00BB1370" w:rsidP="00581140">
                            <w:pPr>
                              <w:spacing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67668">
                              <w:rPr>
                                <w:b/>
                                <w:sz w:val="20"/>
                                <w:u w:val="single"/>
                              </w:rPr>
                              <w:t>Atypical antipsychotics</w:t>
                            </w:r>
                          </w:p>
                          <w:p w:rsidR="00BB1370" w:rsidRPr="00467668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>Second generation drugs developed to o</w:t>
                            </w:r>
                            <w:r w:rsidR="00203740">
                              <w:rPr>
                                <w:sz w:val="20"/>
                              </w:rPr>
                              <w:t xml:space="preserve">vercome problems of typical– </w:t>
                            </w:r>
                            <w:proofErr w:type="spellStart"/>
                            <w:r w:rsidR="00203740">
                              <w:rPr>
                                <w:sz w:val="20"/>
                              </w:rPr>
                              <w:t>Clo</w:t>
                            </w:r>
                            <w:proofErr w:type="spellEnd"/>
                            <w:r w:rsidR="00203740">
                              <w:rPr>
                                <w:sz w:val="20"/>
                              </w:rPr>
                              <w:t>…</w:t>
                            </w:r>
                          </w:p>
                          <w:p w:rsidR="00BB1370" w:rsidRPr="00467668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>Carry lower risk of extrapyramidal side effects</w:t>
                            </w:r>
                            <w:r>
                              <w:rPr>
                                <w:sz w:val="20"/>
                              </w:rPr>
                              <w:t xml:space="preserve"> and b</w:t>
                            </w:r>
                            <w:r w:rsidRPr="00467668">
                              <w:rPr>
                                <w:sz w:val="20"/>
                              </w:rPr>
                              <w:t>eneficial effect on negative symptoms and cognitive impairment</w:t>
                            </w:r>
                          </w:p>
                          <w:p w:rsidR="00BB1370" w:rsidRPr="00467668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 xml:space="preserve">Only temporarily occupy d2 receptors </w:t>
                            </w: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467668">
                              <w:rPr>
                                <w:sz w:val="20"/>
                              </w:rPr>
                              <w:t>hen rapidly dissociate to allow normal dopamine transmission which is why it lowers extra pyramidal side effects</w:t>
                            </w:r>
                          </w:p>
                          <w:p w:rsidR="00BB1370" w:rsidRPr="00467668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>Have a stronger affinity for serotonin receptors and a lower affinity for d2 receptors than typical.</w:t>
                            </w:r>
                          </w:p>
                          <w:p w:rsidR="00BB1370" w:rsidRPr="00467668" w:rsidRDefault="00BB1370" w:rsidP="004676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67668">
                              <w:rPr>
                                <w:sz w:val="20"/>
                              </w:rPr>
                              <w:t xml:space="preserve">Little effect on the dopamine systems that controls movement – don’t cause Parkinsonian related symptoms.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AB885" id="Text Box 7" o:spid="_x0000_s1028" type="#_x0000_t202" style="position:absolute;left:0;text-align:left;margin-left:225pt;margin-top:29.7pt;width:279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FWrQIAAKs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" filled="f" stroked="f">
                <v:textbox>
                  <w:txbxContent>
                    <w:p w:rsidR="00BB1370" w:rsidRPr="00467668" w:rsidRDefault="00BB1370" w:rsidP="00581140">
                      <w:pPr>
                        <w:spacing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467668">
                        <w:rPr>
                          <w:b/>
                          <w:sz w:val="20"/>
                          <w:u w:val="single"/>
                        </w:rPr>
                        <w:t>Atypical antipsychotics</w:t>
                      </w:r>
                    </w:p>
                    <w:p w:rsidR="00BB1370" w:rsidRPr="00467668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467668">
                        <w:rPr>
                          <w:sz w:val="20"/>
                        </w:rPr>
                        <w:t>Second generation drugs developed to o</w:t>
                      </w:r>
                      <w:r w:rsidR="00203740">
                        <w:rPr>
                          <w:sz w:val="20"/>
                        </w:rPr>
                        <w:t>vercome problems of typical– Clo…</w:t>
                      </w:r>
                    </w:p>
                    <w:p w:rsidR="00BB1370" w:rsidRPr="00467668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467668">
                        <w:rPr>
                          <w:sz w:val="20"/>
                        </w:rPr>
                        <w:t>Carry lower risk of extrapyramidal side effects</w:t>
                      </w:r>
                      <w:r>
                        <w:rPr>
                          <w:sz w:val="20"/>
                        </w:rPr>
                        <w:t xml:space="preserve"> and b</w:t>
                      </w:r>
                      <w:r w:rsidRPr="00467668">
                        <w:rPr>
                          <w:sz w:val="20"/>
                        </w:rPr>
                        <w:t>eneficial effect on negative symptoms and cognitive impairment</w:t>
                      </w:r>
                    </w:p>
                    <w:p w:rsidR="00BB1370" w:rsidRPr="00467668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467668">
                        <w:rPr>
                          <w:sz w:val="20"/>
                        </w:rPr>
                        <w:t xml:space="preserve">Only temporarily occupy d2 receptors </w:t>
                      </w:r>
                      <w:r>
                        <w:rPr>
                          <w:sz w:val="20"/>
                        </w:rPr>
                        <w:t>t</w:t>
                      </w:r>
                      <w:r w:rsidRPr="00467668">
                        <w:rPr>
                          <w:sz w:val="20"/>
                        </w:rPr>
                        <w:t>hen rapidly dissociate to allow normal dopamine transmission which is why it lowers extra pyramidal side effects</w:t>
                      </w:r>
                    </w:p>
                    <w:p w:rsidR="00BB1370" w:rsidRPr="00467668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 w:rsidRPr="00467668">
                        <w:rPr>
                          <w:sz w:val="20"/>
                        </w:rPr>
                        <w:t>Have a stronger affinity for serotonin receptors and a lower affinity for d2 receptors than typical.</w:t>
                      </w:r>
                    </w:p>
                    <w:p w:rsidR="00BB1370" w:rsidRPr="00467668" w:rsidRDefault="00BB1370" w:rsidP="004676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 w:rsidRPr="00467668">
                        <w:rPr>
                          <w:sz w:val="20"/>
                        </w:rPr>
                        <w:t xml:space="preserve">Little effect on the dopamine systems that controls movement – don’t cause Parkinsonian related symptoms.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140" w:rsidRPr="00581140">
        <w:t>They work to reduce levels of dopamine</w:t>
      </w:r>
      <w:r w:rsidR="00581140">
        <w:t xml:space="preserve"> in areas of the brain associated with Schizophrenia</w:t>
      </w:r>
    </w:p>
    <w:tbl>
      <w:tblPr>
        <w:tblStyle w:val="TableGrid"/>
        <w:tblW w:w="11072" w:type="dxa"/>
        <w:tblInd w:w="-885" w:type="dxa"/>
        <w:tblLook w:val="04A0" w:firstRow="1" w:lastRow="0" w:firstColumn="1" w:lastColumn="0" w:noHBand="0" w:noVBand="1"/>
      </w:tblPr>
      <w:tblGrid>
        <w:gridCol w:w="3687"/>
        <w:gridCol w:w="4025"/>
        <w:gridCol w:w="3360"/>
      </w:tblGrid>
      <w:tr w:rsidR="00467668" w:rsidTr="00BB1370">
        <w:trPr>
          <w:trHeight w:val="271"/>
        </w:trPr>
        <w:tc>
          <w:tcPr>
            <w:tcW w:w="3687" w:type="dxa"/>
          </w:tcPr>
          <w:p w:rsidR="00467668" w:rsidRPr="00BB1370" w:rsidRDefault="00BB1370" w:rsidP="00BB1370">
            <w:pPr>
              <w:ind w:left="-108" w:firstLine="108"/>
              <w:jc w:val="center"/>
              <w:rPr>
                <w:b/>
              </w:rPr>
            </w:pPr>
            <w:r w:rsidRPr="00BB1370">
              <w:rPr>
                <w:b/>
              </w:rPr>
              <w:t>1</w:t>
            </w:r>
            <w:r w:rsidRPr="00BB1370">
              <w:rPr>
                <w:b/>
                <w:vertAlign w:val="superscript"/>
              </w:rPr>
              <w:t>ST</w:t>
            </w:r>
            <w:r w:rsidRPr="00BB1370">
              <w:rPr>
                <w:b/>
              </w:rPr>
              <w:t xml:space="preserve"> AO3</w:t>
            </w:r>
          </w:p>
        </w:tc>
        <w:tc>
          <w:tcPr>
            <w:tcW w:w="4025" w:type="dxa"/>
          </w:tcPr>
          <w:p w:rsidR="00467668" w:rsidRPr="00BB1370" w:rsidRDefault="00BB1370" w:rsidP="00BB1370">
            <w:pPr>
              <w:jc w:val="center"/>
              <w:rPr>
                <w:b/>
              </w:rPr>
            </w:pPr>
            <w:r w:rsidRPr="00BB1370">
              <w:rPr>
                <w:b/>
              </w:rPr>
              <w:t>2</w:t>
            </w:r>
            <w:r w:rsidRPr="00BB1370">
              <w:rPr>
                <w:b/>
                <w:vertAlign w:val="superscript"/>
              </w:rPr>
              <w:t>ND</w:t>
            </w:r>
            <w:r w:rsidRPr="00BB1370">
              <w:rPr>
                <w:b/>
              </w:rPr>
              <w:t xml:space="preserve"> AO3</w:t>
            </w:r>
          </w:p>
        </w:tc>
        <w:tc>
          <w:tcPr>
            <w:tcW w:w="3360" w:type="dxa"/>
          </w:tcPr>
          <w:p w:rsidR="00467668" w:rsidRPr="00BB1370" w:rsidRDefault="00BB1370" w:rsidP="00BB1370">
            <w:pPr>
              <w:ind w:left="-306" w:firstLine="306"/>
              <w:jc w:val="center"/>
              <w:rPr>
                <w:b/>
              </w:rPr>
            </w:pPr>
            <w:r w:rsidRPr="00BB1370">
              <w:rPr>
                <w:b/>
              </w:rPr>
              <w:t>3</w:t>
            </w:r>
            <w:r w:rsidRPr="00BB1370">
              <w:rPr>
                <w:b/>
                <w:vertAlign w:val="superscript"/>
              </w:rPr>
              <w:t>RD</w:t>
            </w:r>
            <w:r w:rsidRPr="00BB1370">
              <w:rPr>
                <w:b/>
              </w:rPr>
              <w:t xml:space="preserve"> AO3</w:t>
            </w:r>
          </w:p>
        </w:tc>
      </w:tr>
      <w:tr w:rsidR="00467668" w:rsidTr="00BB1370">
        <w:trPr>
          <w:trHeight w:val="271"/>
        </w:trPr>
        <w:tc>
          <w:tcPr>
            <w:tcW w:w="3687" w:type="dxa"/>
          </w:tcPr>
          <w:p w:rsidR="00467668" w:rsidRDefault="00BB1370">
            <w:r>
              <w:t>Signposted point</w:t>
            </w:r>
          </w:p>
          <w:p w:rsidR="00BB1370" w:rsidRDefault="00BB1370"/>
        </w:tc>
        <w:tc>
          <w:tcPr>
            <w:tcW w:w="4025" w:type="dxa"/>
          </w:tcPr>
          <w:p w:rsidR="00467668" w:rsidRDefault="00BB1370" w:rsidP="00BB1370">
            <w:pPr>
              <w:ind w:right="232"/>
            </w:pPr>
            <w:r>
              <w:t>Signposted point</w:t>
            </w:r>
          </w:p>
        </w:tc>
        <w:tc>
          <w:tcPr>
            <w:tcW w:w="3360" w:type="dxa"/>
          </w:tcPr>
          <w:p w:rsidR="00467668" w:rsidRDefault="00BB1370" w:rsidP="00BB1370">
            <w:pPr>
              <w:ind w:left="-306" w:firstLine="306"/>
            </w:pPr>
            <w:r>
              <w:t>Signposted point</w:t>
            </w:r>
          </w:p>
        </w:tc>
      </w:tr>
      <w:tr w:rsidR="00467668" w:rsidTr="00BB1370">
        <w:trPr>
          <w:trHeight w:val="271"/>
        </w:trPr>
        <w:tc>
          <w:tcPr>
            <w:tcW w:w="3687" w:type="dxa"/>
          </w:tcPr>
          <w:p w:rsidR="00467668" w:rsidRDefault="00BB1370">
            <w:r>
              <w:t>Accurate evidence or example</w:t>
            </w:r>
          </w:p>
          <w:p w:rsidR="00BB1370" w:rsidRDefault="00BB1370"/>
          <w:p w:rsidR="00BB1370" w:rsidRDefault="00BB1370"/>
        </w:tc>
        <w:tc>
          <w:tcPr>
            <w:tcW w:w="4025" w:type="dxa"/>
          </w:tcPr>
          <w:p w:rsidR="00467668" w:rsidRDefault="00BB1370">
            <w:r>
              <w:t>Accurate evidence or example</w:t>
            </w:r>
          </w:p>
        </w:tc>
        <w:tc>
          <w:tcPr>
            <w:tcW w:w="3360" w:type="dxa"/>
          </w:tcPr>
          <w:p w:rsidR="00467668" w:rsidRDefault="00BB1370" w:rsidP="00BB1370">
            <w:pPr>
              <w:ind w:left="-306" w:firstLine="306"/>
            </w:pPr>
            <w:r>
              <w:t>Accurate evidence or example</w:t>
            </w:r>
          </w:p>
        </w:tc>
      </w:tr>
      <w:tr w:rsidR="00467668" w:rsidTr="00BB1370">
        <w:trPr>
          <w:trHeight w:val="253"/>
        </w:trPr>
        <w:tc>
          <w:tcPr>
            <w:tcW w:w="3687" w:type="dxa"/>
          </w:tcPr>
          <w:p w:rsidR="00467668" w:rsidRDefault="00BB1370">
            <w:r>
              <w:t xml:space="preserve">Explained clearly </w:t>
            </w:r>
          </w:p>
          <w:p w:rsidR="00BB1370" w:rsidRDefault="00BB1370"/>
          <w:p w:rsidR="00BB1370" w:rsidRDefault="00BB1370"/>
        </w:tc>
        <w:tc>
          <w:tcPr>
            <w:tcW w:w="4025" w:type="dxa"/>
          </w:tcPr>
          <w:p w:rsidR="00467668" w:rsidRDefault="00BB1370">
            <w:r>
              <w:t>Explained clearly</w:t>
            </w:r>
          </w:p>
        </w:tc>
        <w:tc>
          <w:tcPr>
            <w:tcW w:w="3360" w:type="dxa"/>
          </w:tcPr>
          <w:p w:rsidR="00467668" w:rsidRDefault="00BB1370" w:rsidP="00BB1370">
            <w:pPr>
              <w:ind w:left="-306" w:firstLine="306"/>
            </w:pPr>
            <w:r>
              <w:t>Explained clearly</w:t>
            </w:r>
          </w:p>
        </w:tc>
      </w:tr>
      <w:tr w:rsidR="00467668" w:rsidTr="00BB1370">
        <w:trPr>
          <w:trHeight w:val="288"/>
        </w:trPr>
        <w:tc>
          <w:tcPr>
            <w:tcW w:w="3687" w:type="dxa"/>
          </w:tcPr>
          <w:p w:rsidR="00467668" w:rsidRDefault="00BB1370">
            <w:r>
              <w:t xml:space="preserve">Linked back to the management of </w:t>
            </w:r>
            <w:proofErr w:type="spellStart"/>
            <w:r>
              <w:t>Sz</w:t>
            </w:r>
            <w:proofErr w:type="spellEnd"/>
          </w:p>
        </w:tc>
        <w:tc>
          <w:tcPr>
            <w:tcW w:w="4025" w:type="dxa"/>
          </w:tcPr>
          <w:p w:rsidR="00467668" w:rsidRDefault="00BB1370">
            <w:r>
              <w:t xml:space="preserve">Linked back to the management of </w:t>
            </w:r>
            <w:proofErr w:type="spellStart"/>
            <w:r>
              <w:t>Sz</w:t>
            </w:r>
            <w:proofErr w:type="spellEnd"/>
          </w:p>
        </w:tc>
        <w:tc>
          <w:tcPr>
            <w:tcW w:w="3360" w:type="dxa"/>
          </w:tcPr>
          <w:p w:rsidR="00467668" w:rsidRDefault="00BB1370" w:rsidP="00BB1370">
            <w:pPr>
              <w:ind w:left="-306" w:firstLine="306"/>
            </w:pPr>
            <w:r>
              <w:t xml:space="preserve">Linked back to the management of </w:t>
            </w:r>
            <w:proofErr w:type="spellStart"/>
            <w:r>
              <w:t>Sz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page" w:tblpX="561" w:tblpY="10801"/>
        <w:tblW w:w="110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1701"/>
        <w:gridCol w:w="1893"/>
        <w:gridCol w:w="1843"/>
        <w:gridCol w:w="2126"/>
      </w:tblGrid>
      <w:tr w:rsidR="00BB1370" w:rsidTr="00BB1370">
        <w:tc>
          <w:tcPr>
            <w:tcW w:w="817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Level</w:t>
            </w:r>
          </w:p>
        </w:tc>
        <w:tc>
          <w:tcPr>
            <w:tcW w:w="851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A Level</w:t>
            </w:r>
          </w:p>
        </w:tc>
        <w:tc>
          <w:tcPr>
            <w:tcW w:w="1842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Knowledge</w:t>
            </w:r>
          </w:p>
        </w:tc>
        <w:tc>
          <w:tcPr>
            <w:tcW w:w="1701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Accuracy</w:t>
            </w:r>
          </w:p>
        </w:tc>
        <w:tc>
          <w:tcPr>
            <w:tcW w:w="1893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Evaluation</w:t>
            </w:r>
          </w:p>
        </w:tc>
        <w:tc>
          <w:tcPr>
            <w:tcW w:w="1843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Focus</w:t>
            </w:r>
          </w:p>
        </w:tc>
        <w:tc>
          <w:tcPr>
            <w:tcW w:w="2126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Specialist terminology</w:t>
            </w:r>
          </w:p>
        </w:tc>
      </w:tr>
      <w:tr w:rsidR="00BB1370" w:rsidTr="00BB1370">
        <w:tc>
          <w:tcPr>
            <w:tcW w:w="817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4</w:t>
            </w:r>
          </w:p>
        </w:tc>
        <w:tc>
          <w:tcPr>
            <w:tcW w:w="851" w:type="dxa"/>
          </w:tcPr>
          <w:p w:rsidR="00BB1370" w:rsidRDefault="00BB1370" w:rsidP="00BB1370">
            <w:pPr>
              <w:jc w:val="center"/>
            </w:pPr>
            <w:r>
              <w:t>13-16</w:t>
            </w:r>
          </w:p>
        </w:tc>
        <w:tc>
          <w:tcPr>
            <w:tcW w:w="1842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Well detailed</w:t>
            </w:r>
          </w:p>
        </w:tc>
        <w:tc>
          <w:tcPr>
            <w:tcW w:w="1701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Accurate</w:t>
            </w:r>
          </w:p>
        </w:tc>
        <w:tc>
          <w:tcPr>
            <w:tcW w:w="1893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Thorough and effective</w:t>
            </w:r>
          </w:p>
        </w:tc>
        <w:tc>
          <w:tcPr>
            <w:tcW w:w="1843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Clear, coherent and focused</w:t>
            </w:r>
          </w:p>
        </w:tc>
        <w:tc>
          <w:tcPr>
            <w:tcW w:w="2126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Used effectively</w:t>
            </w:r>
          </w:p>
        </w:tc>
      </w:tr>
      <w:tr w:rsidR="00BB1370" w:rsidTr="00BB1370">
        <w:tc>
          <w:tcPr>
            <w:tcW w:w="817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3</w:t>
            </w:r>
          </w:p>
        </w:tc>
        <w:tc>
          <w:tcPr>
            <w:tcW w:w="851" w:type="dxa"/>
          </w:tcPr>
          <w:p w:rsidR="00BB1370" w:rsidRDefault="00BB1370" w:rsidP="00BB1370">
            <w:pPr>
              <w:jc w:val="center"/>
            </w:pPr>
            <w:r>
              <w:t>9-12</w:t>
            </w:r>
          </w:p>
        </w:tc>
        <w:tc>
          <w:tcPr>
            <w:tcW w:w="1842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Evident</w:t>
            </w:r>
          </w:p>
          <w:p w:rsidR="00BB1370" w:rsidRDefault="00BB1370" w:rsidP="00BB1370">
            <w:pPr>
              <w:jc w:val="center"/>
            </w:pPr>
            <w:r w:rsidRPr="00F107C4">
              <w:rPr>
                <w:sz w:val="20"/>
              </w:rPr>
              <w:t>(reasonably detailed)</w:t>
            </w:r>
          </w:p>
        </w:tc>
        <w:tc>
          <w:tcPr>
            <w:tcW w:w="1701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Occasional inaccuracies</w:t>
            </w:r>
          </w:p>
        </w:tc>
        <w:tc>
          <w:tcPr>
            <w:tcW w:w="1893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Mostly effective</w:t>
            </w:r>
          </w:p>
        </w:tc>
        <w:tc>
          <w:tcPr>
            <w:tcW w:w="1843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Mostly clear and organised</w:t>
            </w:r>
          </w:p>
        </w:tc>
        <w:tc>
          <w:tcPr>
            <w:tcW w:w="2126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Most used effectively</w:t>
            </w:r>
          </w:p>
        </w:tc>
      </w:tr>
      <w:tr w:rsidR="00BB1370" w:rsidTr="00BB1370">
        <w:trPr>
          <w:trHeight w:val="335"/>
        </w:trPr>
        <w:tc>
          <w:tcPr>
            <w:tcW w:w="817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2</w:t>
            </w:r>
          </w:p>
        </w:tc>
        <w:tc>
          <w:tcPr>
            <w:tcW w:w="851" w:type="dxa"/>
          </w:tcPr>
          <w:p w:rsidR="00BB1370" w:rsidRDefault="00BB1370" w:rsidP="00BB1370">
            <w:pPr>
              <w:jc w:val="center"/>
            </w:pPr>
            <w:r>
              <w:t>5-8</w:t>
            </w:r>
          </w:p>
        </w:tc>
        <w:tc>
          <w:tcPr>
            <w:tcW w:w="1842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Present</w:t>
            </w:r>
          </w:p>
          <w:p w:rsidR="00BB1370" w:rsidRDefault="00BB1370" w:rsidP="00BB1370">
            <w:pPr>
              <w:jc w:val="center"/>
            </w:pPr>
            <w:r>
              <w:t>(lacks detail)</w:t>
            </w:r>
          </w:p>
        </w:tc>
        <w:tc>
          <w:tcPr>
            <w:tcW w:w="1701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Numerous inaccuracies</w:t>
            </w:r>
          </w:p>
        </w:tc>
        <w:tc>
          <w:tcPr>
            <w:tcW w:w="1893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Partly effective</w:t>
            </w:r>
          </w:p>
        </w:tc>
        <w:tc>
          <w:tcPr>
            <w:tcW w:w="1843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 xml:space="preserve">Lacks clarity, accuracy and organisation </w:t>
            </w:r>
          </w:p>
        </w:tc>
        <w:tc>
          <w:tcPr>
            <w:tcW w:w="2126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  <w:sz w:val="18"/>
              </w:rPr>
              <w:t xml:space="preserve">Used inappropriately on occasions </w:t>
            </w:r>
          </w:p>
        </w:tc>
      </w:tr>
      <w:tr w:rsidR="00BB1370" w:rsidTr="00BB1370">
        <w:tc>
          <w:tcPr>
            <w:tcW w:w="817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1</w:t>
            </w:r>
          </w:p>
        </w:tc>
        <w:tc>
          <w:tcPr>
            <w:tcW w:w="851" w:type="dxa"/>
          </w:tcPr>
          <w:p w:rsidR="00BB1370" w:rsidRDefault="00BB1370" w:rsidP="00BB1370">
            <w:pPr>
              <w:jc w:val="center"/>
            </w:pPr>
            <w:r>
              <w:t>1-4</w:t>
            </w:r>
          </w:p>
        </w:tc>
        <w:tc>
          <w:tcPr>
            <w:tcW w:w="1842" w:type="dxa"/>
          </w:tcPr>
          <w:p w:rsidR="00BB1370" w:rsidRDefault="00BB1370" w:rsidP="00BB1370">
            <w:pPr>
              <w:jc w:val="center"/>
            </w:pPr>
            <w:r w:rsidRPr="00F107C4">
              <w:rPr>
                <w:b/>
              </w:rPr>
              <w:t xml:space="preserve">Limited </w:t>
            </w:r>
            <w:r>
              <w:t>(limited/absent knowledge)</w:t>
            </w:r>
          </w:p>
        </w:tc>
        <w:tc>
          <w:tcPr>
            <w:tcW w:w="1701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Highly inaccurate</w:t>
            </w:r>
          </w:p>
        </w:tc>
        <w:tc>
          <w:tcPr>
            <w:tcW w:w="1893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</w:rPr>
              <w:t>Limited, not effective or absent</w:t>
            </w:r>
          </w:p>
        </w:tc>
        <w:tc>
          <w:tcPr>
            <w:tcW w:w="1843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  <w:sz w:val="16"/>
              </w:rPr>
              <w:t>Lacks clarity, many inaccuracies and poorly organised</w:t>
            </w:r>
          </w:p>
        </w:tc>
        <w:tc>
          <w:tcPr>
            <w:tcW w:w="2126" w:type="dxa"/>
          </w:tcPr>
          <w:p w:rsidR="00BB1370" w:rsidRPr="00072302" w:rsidRDefault="00BB1370" w:rsidP="00BB1370">
            <w:pPr>
              <w:jc w:val="center"/>
              <w:rPr>
                <w:b/>
              </w:rPr>
            </w:pPr>
            <w:r w:rsidRPr="00072302">
              <w:rPr>
                <w:b/>
                <w:sz w:val="18"/>
              </w:rPr>
              <w:t>Either absent or inappropriately used</w:t>
            </w:r>
          </w:p>
        </w:tc>
      </w:tr>
      <w:tr w:rsidR="00BB1370" w:rsidTr="00BB1370">
        <w:tc>
          <w:tcPr>
            <w:tcW w:w="817" w:type="dxa"/>
          </w:tcPr>
          <w:p w:rsidR="00BB1370" w:rsidRPr="00F107C4" w:rsidRDefault="00BB1370" w:rsidP="00BB1370">
            <w:pPr>
              <w:jc w:val="center"/>
              <w:rPr>
                <w:b/>
              </w:rPr>
            </w:pPr>
            <w:r w:rsidRPr="00F107C4">
              <w:rPr>
                <w:b/>
              </w:rPr>
              <w:t>0</w:t>
            </w:r>
          </w:p>
        </w:tc>
        <w:tc>
          <w:tcPr>
            <w:tcW w:w="851" w:type="dxa"/>
          </w:tcPr>
          <w:p w:rsidR="00BB1370" w:rsidRDefault="00BB1370" w:rsidP="00BB1370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BB1370" w:rsidRDefault="00BB1370" w:rsidP="00BB1370">
            <w:pPr>
              <w:jc w:val="center"/>
            </w:pPr>
            <w:r>
              <w:t>None</w:t>
            </w:r>
          </w:p>
        </w:tc>
        <w:tc>
          <w:tcPr>
            <w:tcW w:w="1701" w:type="dxa"/>
          </w:tcPr>
          <w:p w:rsidR="00BB1370" w:rsidRDefault="00BB1370" w:rsidP="00BB1370">
            <w:pPr>
              <w:jc w:val="center"/>
            </w:pPr>
            <w:r>
              <w:t>None</w:t>
            </w:r>
          </w:p>
        </w:tc>
        <w:tc>
          <w:tcPr>
            <w:tcW w:w="1893" w:type="dxa"/>
          </w:tcPr>
          <w:p w:rsidR="00BB1370" w:rsidRDefault="00BB1370" w:rsidP="00BB1370">
            <w:pPr>
              <w:jc w:val="center"/>
            </w:pPr>
            <w:r>
              <w:t>None</w:t>
            </w:r>
          </w:p>
        </w:tc>
        <w:tc>
          <w:tcPr>
            <w:tcW w:w="1843" w:type="dxa"/>
          </w:tcPr>
          <w:p w:rsidR="00BB1370" w:rsidRDefault="00BB1370" w:rsidP="00BB1370">
            <w:pPr>
              <w:jc w:val="center"/>
            </w:pPr>
            <w:r>
              <w:t>None</w:t>
            </w:r>
          </w:p>
        </w:tc>
        <w:tc>
          <w:tcPr>
            <w:tcW w:w="2126" w:type="dxa"/>
          </w:tcPr>
          <w:p w:rsidR="00BB1370" w:rsidRDefault="00BB1370" w:rsidP="00BB1370">
            <w:pPr>
              <w:jc w:val="center"/>
            </w:pPr>
            <w:r>
              <w:t>None</w:t>
            </w:r>
          </w:p>
        </w:tc>
      </w:tr>
    </w:tbl>
    <w:p w:rsidR="000E1E1D" w:rsidRDefault="00BB1370" w:rsidP="00BB1370">
      <w:pPr>
        <w:tabs>
          <w:tab w:val="left" w:pos="80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68D0B" wp14:editId="3E0DCF50">
                <wp:simplePos x="0" y="0"/>
                <wp:positionH relativeFrom="column">
                  <wp:posOffset>4572000</wp:posOffset>
                </wp:positionH>
                <wp:positionV relativeFrom="paragraph">
                  <wp:posOffset>2757805</wp:posOffset>
                </wp:positionV>
                <wp:extent cx="1828800" cy="342900"/>
                <wp:effectExtent l="0" t="0" r="254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Pr="00072302" w:rsidRDefault="00BB1370" w:rsidP="00BB13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Re-draft: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68D0B" id="Rectangle 15" o:spid="_x0000_s1029" style="position:absolute;margin-left:5in;margin-top:217.15pt;width:2in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" filled="f" strokecolor="windowText" strokeweight="2pt">
                <v:textbox>
                  <w:txbxContent>
                    <w:p w:rsidR="00BB1370" w:rsidRPr="00072302" w:rsidRDefault="00BB1370" w:rsidP="00BB137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Re-draft: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DF66B" wp14:editId="25135C70">
                <wp:simplePos x="0" y="0"/>
                <wp:positionH relativeFrom="column">
                  <wp:posOffset>2057400</wp:posOffset>
                </wp:positionH>
                <wp:positionV relativeFrom="paragraph">
                  <wp:posOffset>2757805</wp:posOffset>
                </wp:positionV>
                <wp:extent cx="2400300" cy="3429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Default="00BB1370" w:rsidP="00BB137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</w:rPr>
                              <w:t>TG:              On/Above/Below KSTG</w:t>
                            </w:r>
                          </w:p>
                          <w:p w:rsidR="00BB1370" w:rsidRPr="00072302" w:rsidRDefault="00BB1370" w:rsidP="00BB13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62pt;margin-top:217.15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" filled="f" strokecolor="windowText" strokeweight="2pt">
                <v:textbox>
                  <w:txbxContent>
                    <w:p w:rsidR="00BB1370" w:rsidRDefault="00BB1370" w:rsidP="00BB1370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</w:rPr>
                        <w:t>TG:              On/Above/Below KSTG</w:t>
                      </w:r>
                    </w:p>
                    <w:p w:rsidR="00BB1370" w:rsidRPr="00072302" w:rsidRDefault="00BB1370" w:rsidP="00BB137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DE7F0" wp14:editId="6047C551">
                <wp:simplePos x="0" y="0"/>
                <wp:positionH relativeFrom="column">
                  <wp:posOffset>457200</wp:posOffset>
                </wp:positionH>
                <wp:positionV relativeFrom="paragraph">
                  <wp:posOffset>2757805</wp:posOffset>
                </wp:positionV>
                <wp:extent cx="1485900" cy="3429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Default="00BB1370" w:rsidP="00BB137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Mark out of 16: </w:t>
                            </w:r>
                          </w:p>
                          <w:p w:rsidR="00BB1370" w:rsidRPr="00072302" w:rsidRDefault="00BB1370" w:rsidP="00BB13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CDE7F0" id="Rectangle 13" o:spid="_x0000_s1031" style="position:absolute;margin-left:36pt;margin-top:217.15pt;width:11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" filled="f" strokecolor="windowText" strokeweight="2pt">
                <v:textbox>
                  <w:txbxContent>
                    <w:p w:rsidR="00BB1370" w:rsidRDefault="00BB1370" w:rsidP="00BB1370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Mark out of 16: </w:t>
                      </w:r>
                    </w:p>
                    <w:p w:rsidR="00BB1370" w:rsidRPr="00072302" w:rsidRDefault="00BB1370" w:rsidP="00BB137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99A41" wp14:editId="3A4F83AF">
                <wp:simplePos x="0" y="0"/>
                <wp:positionH relativeFrom="column">
                  <wp:posOffset>-571499</wp:posOffset>
                </wp:positionH>
                <wp:positionV relativeFrom="paragraph">
                  <wp:posOffset>2757805</wp:posOffset>
                </wp:positionV>
                <wp:extent cx="914400" cy="342900"/>
                <wp:effectExtent l="0" t="0" r="254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Default="00BB1370" w:rsidP="00BB137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Level: </w:t>
                            </w:r>
                          </w:p>
                          <w:p w:rsidR="00BB1370" w:rsidRPr="00072302" w:rsidRDefault="00BB1370" w:rsidP="00BB13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699A41" id="Rectangle 12" o:spid="_x0000_s1032" style="position:absolute;margin-left:-45pt;margin-top:217.15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" filled="f" strokecolor="windowText" strokeweight="2pt">
                <v:textbox>
                  <w:txbxContent>
                    <w:p w:rsidR="00BB1370" w:rsidRDefault="00BB1370" w:rsidP="00BB1370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Level: </w:t>
                      </w:r>
                    </w:p>
                    <w:p w:rsidR="00BB1370" w:rsidRPr="00072302" w:rsidRDefault="00BB1370" w:rsidP="00BB137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t xml:space="preserve"> </w:t>
      </w:r>
      <w:r w:rsidR="00467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BA2C6" wp14:editId="7D20435E">
                <wp:simplePos x="0" y="0"/>
                <wp:positionH relativeFrom="column">
                  <wp:posOffset>2743200</wp:posOffset>
                </wp:positionH>
                <wp:positionV relativeFrom="paragraph">
                  <wp:posOffset>7966710</wp:posOffset>
                </wp:positionV>
                <wp:extent cx="3657600" cy="287020"/>
                <wp:effectExtent l="0" t="0" r="2540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7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Pr="00072302" w:rsidRDefault="00BB1370" w:rsidP="004676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KSTG:                                 Above/On/Below KSTG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7BA2C6" id="Rectangle 8" o:spid="_x0000_s1033" style="position:absolute;margin-left:3in;margin-top:627.3pt;width:4in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" filled="f" strokecolor="windowText" strokeweight="2pt">
                <v:textbox>
                  <w:txbxContent>
                    <w:p w:rsidR="00BB1370" w:rsidRPr="00072302" w:rsidRDefault="00BB1370" w:rsidP="0046766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KSTG:                                 Above/On/Below KSTG</w:t>
                      </w:r>
                    </w:p>
                  </w:txbxContent>
                </v:textbox>
              </v:rect>
            </w:pict>
          </mc:Fallback>
        </mc:AlternateContent>
      </w:r>
      <w:r w:rsidR="00467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56B40" wp14:editId="05B06B11">
                <wp:simplePos x="0" y="0"/>
                <wp:positionH relativeFrom="column">
                  <wp:posOffset>1028700</wp:posOffset>
                </wp:positionH>
                <wp:positionV relativeFrom="paragraph">
                  <wp:posOffset>7966710</wp:posOffset>
                </wp:positionV>
                <wp:extent cx="1600200" cy="287020"/>
                <wp:effectExtent l="0" t="0" r="254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7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370" w:rsidRPr="00072302" w:rsidRDefault="00BB1370" w:rsidP="0007230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Mark out of 16: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C56B40" id="Rectangle 4" o:spid="_x0000_s1034" style="position:absolute;margin-left:81pt;margin-top:627.3pt;width:126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" filled="f" strokecolor="windowText" strokeweight="2pt">
                <v:textbox>
                  <w:txbxContent>
                    <w:p w:rsidR="00BB1370" w:rsidRPr="00072302" w:rsidRDefault="00BB1370" w:rsidP="0007230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Mark out of 16:</w:t>
                      </w:r>
                    </w:p>
                  </w:txbxContent>
                </v:textbox>
              </v:rect>
            </w:pict>
          </mc:Fallback>
        </mc:AlternateContent>
      </w:r>
      <w:r w:rsidR="00467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2578" wp14:editId="3F925292">
                <wp:simplePos x="0" y="0"/>
                <wp:positionH relativeFrom="column">
                  <wp:posOffset>-571500</wp:posOffset>
                </wp:positionH>
                <wp:positionV relativeFrom="paragraph">
                  <wp:posOffset>7966710</wp:posOffset>
                </wp:positionV>
                <wp:extent cx="1541145" cy="287020"/>
                <wp:effectExtent l="0" t="0" r="336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370" w:rsidRPr="00072302" w:rsidRDefault="00BB1370" w:rsidP="0007230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Overall m</w:t>
                            </w:r>
                            <w:r w:rsidRPr="00072302">
                              <w:rPr>
                                <w:b/>
                                <w:color w:val="000000" w:themeColor="text1"/>
                              </w:rPr>
                              <w:t>ark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</w:t>
                            </w:r>
                            <w:r w:rsidRPr="00072302">
                              <w:rPr>
                                <w:b/>
                                <w:color w:val="000000" w:themeColor="text1"/>
                              </w:rPr>
                              <w:t>and: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082578" id="Rectangle 3" o:spid="_x0000_s1035" style="position:absolute;margin-left:-45pt;margin-top:627.3pt;width:121.3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" filled="f" strokecolor="black [3213]" strokeweight="2pt">
                <v:textbox>
                  <w:txbxContent>
                    <w:p w:rsidR="00BB1370" w:rsidRPr="00072302" w:rsidRDefault="00BB1370" w:rsidP="0007230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Overall m</w:t>
                      </w:r>
                      <w:r w:rsidRPr="00072302">
                        <w:rPr>
                          <w:b/>
                          <w:color w:val="000000" w:themeColor="text1"/>
                        </w:rPr>
                        <w:t>ark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b</w:t>
                      </w:r>
                      <w:r w:rsidRPr="00072302">
                        <w:rPr>
                          <w:b/>
                          <w:color w:val="000000" w:themeColor="text1"/>
                        </w:rPr>
                        <w:t>and: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tab/>
      </w:r>
    </w:p>
    <w:sectPr w:rsidR="000E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70" w:rsidRDefault="00BB1370" w:rsidP="00BB1370">
      <w:pPr>
        <w:spacing w:after="0" w:line="240" w:lineRule="auto"/>
      </w:pPr>
      <w:r>
        <w:separator/>
      </w:r>
    </w:p>
  </w:endnote>
  <w:endnote w:type="continuationSeparator" w:id="0">
    <w:p w:rsidR="00BB1370" w:rsidRDefault="00BB1370" w:rsidP="00BB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70" w:rsidRDefault="00BB1370" w:rsidP="00BB1370">
      <w:pPr>
        <w:spacing w:after="0" w:line="240" w:lineRule="auto"/>
      </w:pPr>
      <w:r>
        <w:separator/>
      </w:r>
    </w:p>
  </w:footnote>
  <w:footnote w:type="continuationSeparator" w:id="0">
    <w:p w:rsidR="00BB1370" w:rsidRDefault="00BB1370" w:rsidP="00BB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178"/>
    <w:multiLevelType w:val="hybridMultilevel"/>
    <w:tmpl w:val="239438F8"/>
    <w:lvl w:ilvl="0" w:tplc="56C05A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4"/>
    <w:rsid w:val="00072302"/>
    <w:rsid w:val="00091D70"/>
    <w:rsid w:val="000E1E1D"/>
    <w:rsid w:val="00203740"/>
    <w:rsid w:val="00345A23"/>
    <w:rsid w:val="00467668"/>
    <w:rsid w:val="00581140"/>
    <w:rsid w:val="00590F1C"/>
    <w:rsid w:val="007A1C0D"/>
    <w:rsid w:val="007F1428"/>
    <w:rsid w:val="00921E6B"/>
    <w:rsid w:val="009767C4"/>
    <w:rsid w:val="00A25CF1"/>
    <w:rsid w:val="00AF5C73"/>
    <w:rsid w:val="00BB1370"/>
    <w:rsid w:val="00C64D13"/>
    <w:rsid w:val="00D70905"/>
    <w:rsid w:val="00DD4FD6"/>
    <w:rsid w:val="00F107C4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70"/>
  </w:style>
  <w:style w:type="paragraph" w:styleId="Footer">
    <w:name w:val="footer"/>
    <w:basedOn w:val="Normal"/>
    <w:link w:val="FooterChar"/>
    <w:uiPriority w:val="99"/>
    <w:unhideWhenUsed/>
    <w:rsid w:val="00BB1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70"/>
  </w:style>
  <w:style w:type="paragraph" w:styleId="Footer">
    <w:name w:val="footer"/>
    <w:basedOn w:val="Normal"/>
    <w:link w:val="FooterChar"/>
    <w:uiPriority w:val="99"/>
    <w:unhideWhenUsed/>
    <w:rsid w:val="00BB1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797249AE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Frances Bardsley Academy for Girls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Popat, Krishna</dc:creator>
  <cp:lastModifiedBy>STRUPARELIAS</cp:lastModifiedBy>
  <cp:revision>4</cp:revision>
  <cp:lastPrinted>2017-11-07T12:00:00Z</cp:lastPrinted>
  <dcterms:created xsi:type="dcterms:W3CDTF">2017-12-10T22:00:00Z</dcterms:created>
  <dcterms:modified xsi:type="dcterms:W3CDTF">2018-02-28T09:24:00Z</dcterms:modified>
</cp:coreProperties>
</file>